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9C" w:rsidRPr="00171A88" w:rsidRDefault="005C109C" w:rsidP="00CD6D69">
      <w:pPr>
        <w:pStyle w:val="2"/>
        <w:spacing w:line="360" w:lineRule="auto"/>
        <w:ind w:firstLine="0"/>
        <w:jc w:val="center"/>
        <w:rPr>
          <w:rFonts w:ascii="仿宋_GB2312" w:eastAsia="仿宋_GB2312"/>
          <w:sz w:val="18"/>
        </w:rPr>
      </w:pPr>
      <w:r w:rsidRPr="00171A88">
        <w:rPr>
          <w:rFonts w:ascii="仿宋_GB2312" w:eastAsia="仿宋_GB2312" w:hAnsi="宋体" w:hint="eastAsia"/>
          <w:b/>
          <w:sz w:val="28"/>
          <w:szCs w:val="28"/>
        </w:rPr>
        <w:t>北京市优秀学生干部登记表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630"/>
        <w:gridCol w:w="1150"/>
        <w:gridCol w:w="992"/>
        <w:gridCol w:w="426"/>
        <w:gridCol w:w="57"/>
        <w:gridCol w:w="935"/>
        <w:gridCol w:w="567"/>
        <w:gridCol w:w="992"/>
        <w:gridCol w:w="1706"/>
      </w:tblGrid>
      <w:tr w:rsidR="005C109C" w:rsidRPr="00171A88" w:rsidTr="0069099D">
        <w:trPr>
          <w:cantSplit/>
          <w:trHeight w:val="676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:rsidR="005C109C" w:rsidRPr="00171A88" w:rsidRDefault="005C109C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姓    名</w:t>
            </w:r>
          </w:p>
        </w:tc>
        <w:tc>
          <w:tcPr>
            <w:tcW w:w="1150" w:type="dxa"/>
            <w:vAlign w:val="center"/>
          </w:tcPr>
          <w:p w:rsidR="005C109C" w:rsidRPr="00CE5021" w:rsidRDefault="00CE5021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CE5021">
              <w:rPr>
                <w:rFonts w:ascii="仿宋_GB2312" w:eastAsia="仿宋_GB2312" w:hint="eastAsia"/>
                <w:sz w:val="28"/>
              </w:rPr>
              <w:t>李雨澈</w:t>
            </w:r>
          </w:p>
        </w:tc>
        <w:tc>
          <w:tcPr>
            <w:tcW w:w="992" w:type="dxa"/>
            <w:vAlign w:val="center"/>
          </w:tcPr>
          <w:p w:rsidR="005C109C" w:rsidRPr="00171A88" w:rsidRDefault="005C109C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426" w:type="dxa"/>
            <w:vAlign w:val="center"/>
          </w:tcPr>
          <w:p w:rsidR="005C109C" w:rsidRPr="00171A88" w:rsidRDefault="00CE5021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992" w:type="dxa"/>
            <w:gridSpan w:val="2"/>
            <w:vAlign w:val="center"/>
          </w:tcPr>
          <w:p w:rsidR="005C109C" w:rsidRPr="00171A88" w:rsidRDefault="005C109C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567" w:type="dxa"/>
            <w:vAlign w:val="center"/>
          </w:tcPr>
          <w:p w:rsidR="005C109C" w:rsidRPr="00171A88" w:rsidRDefault="00CE5021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</w:t>
            </w:r>
          </w:p>
        </w:tc>
        <w:tc>
          <w:tcPr>
            <w:tcW w:w="992" w:type="dxa"/>
            <w:vAlign w:val="center"/>
          </w:tcPr>
          <w:p w:rsidR="005C109C" w:rsidRPr="00171A88" w:rsidRDefault="005C109C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706" w:type="dxa"/>
            <w:vAlign w:val="center"/>
          </w:tcPr>
          <w:p w:rsidR="005C109C" w:rsidRPr="00171A88" w:rsidRDefault="00CE5021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5C109C" w:rsidRPr="00171A88" w:rsidTr="0069099D">
        <w:trPr>
          <w:cantSplit/>
          <w:trHeight w:val="713"/>
        </w:trPr>
        <w:tc>
          <w:tcPr>
            <w:tcW w:w="1365" w:type="dxa"/>
            <w:gridSpan w:val="2"/>
            <w:vAlign w:val="center"/>
          </w:tcPr>
          <w:p w:rsidR="005C109C" w:rsidRPr="00171A88" w:rsidRDefault="005C109C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150" w:type="dxa"/>
            <w:vAlign w:val="center"/>
          </w:tcPr>
          <w:p w:rsidR="005C109C" w:rsidRPr="00CE5021" w:rsidRDefault="00CE5021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CE5021">
              <w:rPr>
                <w:rFonts w:ascii="仿宋_GB2312" w:eastAsia="仿宋_GB2312" w:hint="eastAsia"/>
                <w:sz w:val="28"/>
              </w:rPr>
              <w:t>中共党员</w:t>
            </w:r>
          </w:p>
        </w:tc>
        <w:tc>
          <w:tcPr>
            <w:tcW w:w="1418" w:type="dxa"/>
            <w:gridSpan w:val="2"/>
            <w:vAlign w:val="center"/>
          </w:tcPr>
          <w:p w:rsidR="005C109C" w:rsidRPr="00171A88" w:rsidRDefault="005C109C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559" w:type="dxa"/>
            <w:gridSpan w:val="3"/>
            <w:vAlign w:val="center"/>
          </w:tcPr>
          <w:p w:rsidR="005C109C" w:rsidRPr="00171A88" w:rsidRDefault="00CE5021" w:rsidP="00E628DB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E628DB">
              <w:rPr>
                <w:rFonts w:ascii="仿宋_GB2312" w:eastAsia="仿宋_GB2312" w:hint="eastAsia"/>
                <w:sz w:val="24"/>
              </w:rPr>
              <w:t>团委新闻中心</w:t>
            </w:r>
            <w:r w:rsidR="00E628DB" w:rsidRPr="00E628DB">
              <w:rPr>
                <w:rFonts w:ascii="仿宋_GB2312" w:eastAsia="仿宋_GB2312" w:hint="eastAsia"/>
                <w:sz w:val="24"/>
              </w:rPr>
              <w:t>主席</w:t>
            </w:r>
            <w:r w:rsidR="0069099D" w:rsidRPr="00E628DB">
              <w:rPr>
                <w:rFonts w:ascii="仿宋_GB2312" w:eastAsia="仿宋_GB2312" w:hint="eastAsia"/>
                <w:sz w:val="24"/>
              </w:rPr>
              <w:t>；团支书</w:t>
            </w:r>
          </w:p>
        </w:tc>
        <w:tc>
          <w:tcPr>
            <w:tcW w:w="992" w:type="dxa"/>
            <w:vAlign w:val="center"/>
          </w:tcPr>
          <w:p w:rsidR="005C109C" w:rsidRPr="00171A88" w:rsidRDefault="005C109C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706" w:type="dxa"/>
            <w:vAlign w:val="center"/>
          </w:tcPr>
          <w:p w:rsidR="005C109C" w:rsidRPr="00171A88" w:rsidRDefault="00CE5021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69099D">
              <w:rPr>
                <w:rFonts w:ascii="仿宋_GB2312" w:eastAsia="仿宋_GB2312" w:hint="eastAsia"/>
                <w:sz w:val="24"/>
              </w:rPr>
              <w:t>2013年10月至今</w:t>
            </w:r>
            <w:r w:rsidR="0069099D" w:rsidRPr="0069099D">
              <w:rPr>
                <w:rFonts w:ascii="仿宋_GB2312" w:eastAsia="仿宋_GB2312" w:hint="eastAsia"/>
                <w:sz w:val="24"/>
              </w:rPr>
              <w:t>；2011年9月至今</w:t>
            </w:r>
          </w:p>
        </w:tc>
      </w:tr>
      <w:tr w:rsidR="005C109C" w:rsidRPr="00171A88" w:rsidTr="00CE5021">
        <w:trPr>
          <w:cantSplit/>
          <w:trHeight w:val="673"/>
        </w:trPr>
        <w:tc>
          <w:tcPr>
            <w:tcW w:w="1365" w:type="dxa"/>
            <w:gridSpan w:val="2"/>
            <w:vAlign w:val="center"/>
          </w:tcPr>
          <w:p w:rsidR="005C109C" w:rsidRPr="00171A88" w:rsidRDefault="005C109C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6825" w:type="dxa"/>
            <w:gridSpan w:val="8"/>
            <w:vAlign w:val="center"/>
          </w:tcPr>
          <w:p w:rsidR="005C109C" w:rsidRPr="00171A88" w:rsidRDefault="00CE5021" w:rsidP="00CE5021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 w:rsidRPr="00CE5021">
              <w:rPr>
                <w:rFonts w:ascii="仿宋_GB2312" w:eastAsia="仿宋_GB2312" w:hint="eastAsia"/>
                <w:sz w:val="24"/>
              </w:rPr>
              <w:t>中国石油大学（北京）地球科学学院地质工程11级卓越班</w:t>
            </w:r>
          </w:p>
        </w:tc>
      </w:tr>
      <w:tr w:rsidR="005C109C" w:rsidRPr="00171A88" w:rsidTr="000061FF">
        <w:trPr>
          <w:cantSplit/>
          <w:trHeight w:val="5172"/>
        </w:trPr>
        <w:tc>
          <w:tcPr>
            <w:tcW w:w="735" w:type="dxa"/>
            <w:vAlign w:val="center"/>
          </w:tcPr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</w:t>
            </w: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9"/>
          </w:tcPr>
          <w:p w:rsidR="001D2A3E" w:rsidRPr="0014233A" w:rsidRDefault="001D2A3E" w:rsidP="001D2A3E">
            <w:pPr>
              <w:rPr>
                <w:rFonts w:ascii="宋体" w:hAnsi="宋体"/>
                <w:b/>
                <w:sz w:val="28"/>
                <w:szCs w:val="21"/>
                <w:u w:val="single"/>
              </w:rPr>
            </w:pPr>
            <w:r w:rsidRPr="0014233A">
              <w:rPr>
                <w:rFonts w:ascii="宋体" w:hAnsi="宋体" w:hint="eastAsia"/>
                <w:b/>
                <w:sz w:val="28"/>
                <w:szCs w:val="21"/>
                <w:u w:val="single"/>
              </w:rPr>
              <w:t>学习科研：</w:t>
            </w:r>
          </w:p>
          <w:p w:rsidR="001D2A3E" w:rsidRPr="001D2A3E" w:rsidRDefault="001D2A3E" w:rsidP="001D2A3E">
            <w:pPr>
              <w:spacing w:line="288" w:lineRule="auto"/>
              <w:ind w:firstLineChars="196" w:firstLine="413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095784">
              <w:rPr>
                <w:rFonts w:ascii="宋体" w:hAnsi="宋体" w:cs="宋体" w:hint="eastAsia"/>
                <w:b/>
                <w:kern w:val="0"/>
                <w:szCs w:val="21"/>
              </w:rPr>
              <w:t>【综合成绩】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获得第五届王涛英才奖学金，全校本科生仅一人获此殊荣；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本科前两年综合测评成绩分别名列</w:t>
            </w:r>
            <w:r w:rsidRPr="001D2A3E">
              <w:rPr>
                <w:rFonts w:ascii="宋体" w:hAnsi="宋体" w:cs="宋体" w:hint="eastAsia"/>
                <w:b/>
                <w:kern w:val="0"/>
                <w:szCs w:val="21"/>
              </w:rPr>
              <w:t>专业第二、第一</w:t>
            </w:r>
            <w:r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2011-2012学年获斯伦贝谢公司奖学金</w:t>
            </w:r>
            <w:r>
              <w:rPr>
                <w:rFonts w:ascii="宋体" w:hAnsi="宋体" w:cs="宋体" w:hint="eastAsia"/>
                <w:kern w:val="0"/>
                <w:szCs w:val="21"/>
              </w:rPr>
              <w:t>（经过面试，</w:t>
            </w:r>
            <w:r w:rsidRPr="003A6336">
              <w:rPr>
                <w:rFonts w:ascii="宋体" w:hAnsi="宋体" w:cs="宋体" w:hint="eastAsia"/>
                <w:kern w:val="0"/>
                <w:szCs w:val="21"/>
              </w:rPr>
              <w:t>当年本科2011级仅1人</w:t>
            </w:r>
            <w:r>
              <w:rPr>
                <w:rFonts w:ascii="宋体" w:hAnsi="宋体" w:cs="宋体" w:hint="eastAsia"/>
                <w:kern w:val="0"/>
                <w:szCs w:val="21"/>
              </w:rPr>
              <w:t>获得）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:rsidR="001D2A3E" w:rsidRPr="0084419A" w:rsidRDefault="001D2A3E" w:rsidP="001D2A3E">
            <w:pPr>
              <w:ind w:firstLineChars="200" w:firstLine="422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【</w:t>
            </w:r>
            <w:r w:rsidRPr="0084419A">
              <w:rPr>
                <w:rFonts w:ascii="宋体" w:hAnsi="宋体" w:cs="宋体" w:hint="eastAsia"/>
                <w:b/>
                <w:kern w:val="0"/>
                <w:szCs w:val="21"/>
              </w:rPr>
              <w:t>学术竞赛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】</w:t>
            </w:r>
            <w:r w:rsidRPr="003A6336">
              <w:rPr>
                <w:rFonts w:ascii="宋体" w:hAnsi="宋体" w:cs="宋体" w:hint="eastAsia"/>
                <w:kern w:val="0"/>
                <w:szCs w:val="21"/>
              </w:rPr>
              <w:t>第六届全国大学生节能减排社会实践与科技竞赛国家级二等奖；第七届“挑战杯”首都大学生学术科技作品竞赛二等奖；</w:t>
            </w:r>
            <w:r>
              <w:rPr>
                <w:rFonts w:ascii="宋体" w:hAnsi="宋体" w:cs="宋体" w:hint="eastAsia"/>
                <w:kern w:val="0"/>
                <w:szCs w:val="21"/>
              </w:rPr>
              <w:t>北京市大学生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数学建模二等奖</w:t>
            </w:r>
            <w:r>
              <w:rPr>
                <w:rFonts w:ascii="宋体" w:hAnsi="宋体" w:cs="宋体" w:hint="eastAsia"/>
                <w:kern w:val="0"/>
                <w:szCs w:val="21"/>
              </w:rPr>
              <w:t>；第七届首都大学生资源环境论坛二等奖；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国际企业管理挑战赛全国三等奖</w:t>
            </w:r>
            <w:r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以及多项校级奖项。</w:t>
            </w:r>
          </w:p>
          <w:p w:rsidR="005C109C" w:rsidRPr="00171A88" w:rsidRDefault="001D2A3E" w:rsidP="001D2A3E">
            <w:pPr>
              <w:ind w:firstLineChars="196" w:firstLine="413"/>
              <w:rPr>
                <w:rFonts w:ascii="仿宋_GB2312" w:eastAsia="仿宋_GB2312"/>
                <w:sz w:val="18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【</w:t>
            </w:r>
            <w:r w:rsidRPr="0084419A">
              <w:rPr>
                <w:rFonts w:ascii="宋体" w:hAnsi="宋体" w:cs="宋体" w:hint="eastAsia"/>
                <w:b/>
                <w:kern w:val="0"/>
                <w:szCs w:val="21"/>
              </w:rPr>
              <w:t>科研情况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】</w:t>
            </w:r>
            <w:r>
              <w:rPr>
                <w:rFonts w:ascii="宋体" w:hAnsi="宋体" w:cs="宋体" w:hint="eastAsia"/>
                <w:kern w:val="0"/>
                <w:szCs w:val="21"/>
              </w:rPr>
              <w:t>担任</w:t>
            </w:r>
            <w:r w:rsidRPr="0084419A">
              <w:rPr>
                <w:rFonts w:ascii="宋体" w:hAnsi="宋体" w:cs="宋体"/>
                <w:kern w:val="0"/>
                <w:szCs w:val="21"/>
              </w:rPr>
              <w:t>国家级大学生创新训练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项目</w:t>
            </w:r>
            <w:r w:rsidRPr="0084419A">
              <w:rPr>
                <w:rFonts w:ascii="宋体" w:hAnsi="宋体" w:cs="宋体"/>
                <w:kern w:val="0"/>
                <w:szCs w:val="21"/>
              </w:rPr>
              <w:t>《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吐哈盆地致密砂岩油气藏有效源岩标准与评价</w:t>
            </w:r>
            <w:r>
              <w:rPr>
                <w:rFonts w:ascii="宋体" w:hAnsi="宋体" w:cs="宋体"/>
                <w:kern w:val="0"/>
                <w:szCs w:val="21"/>
              </w:rPr>
              <w:t>》</w:t>
            </w:r>
            <w:r w:rsidRPr="0084419A">
              <w:rPr>
                <w:rFonts w:ascii="宋体" w:hAnsi="宋体" w:cs="宋体"/>
                <w:kern w:val="0"/>
                <w:szCs w:val="21"/>
              </w:rPr>
              <w:t>项目负责人</w:t>
            </w:r>
            <w:r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为进一步深入研究，2013年暑期在导师的安排下，在浙江大学玉泉校区地球科学系进行了为期半个月的相关实验</w:t>
            </w:r>
            <w:r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担任校级科技创新项目《大学生寝室文化建设的现状调查及研究》的项目负责人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:rsidR="001D2A3E" w:rsidRPr="0084419A" w:rsidRDefault="001D2A3E" w:rsidP="001D2A3E">
            <w:pPr>
              <w:widowControl/>
              <w:ind w:firstLineChars="200" w:firstLine="422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【</w:t>
            </w:r>
            <w:r w:rsidRPr="0084419A">
              <w:rPr>
                <w:rFonts w:ascii="宋体" w:hAnsi="宋体" w:cs="宋体" w:hint="eastAsia"/>
                <w:b/>
                <w:kern w:val="0"/>
                <w:szCs w:val="21"/>
              </w:rPr>
              <w:t>发表论文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】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在国家级期刊《地球》上发表论文《页岩气储层裂缝地震检测技术综述》（2013年第04期，第一作者）；在国家级期刊《石油教育》上发表论文《对卓越工程师教育培养模式的思考》（2013年第04期，第一作者。）</w:t>
            </w:r>
          </w:p>
          <w:p w:rsidR="001D2A3E" w:rsidRPr="0014233A" w:rsidRDefault="001D2A3E" w:rsidP="001D2A3E">
            <w:pPr>
              <w:jc w:val="left"/>
              <w:rPr>
                <w:rFonts w:ascii="宋体" w:hAnsi="宋体"/>
                <w:b/>
                <w:sz w:val="28"/>
                <w:szCs w:val="28"/>
                <w:u w:val="single"/>
              </w:rPr>
            </w:pPr>
            <w:r w:rsidRPr="0014233A">
              <w:rPr>
                <w:rFonts w:ascii="宋体" w:hAnsi="宋体" w:hint="eastAsia"/>
                <w:b/>
                <w:sz w:val="28"/>
                <w:szCs w:val="28"/>
                <w:u w:val="single"/>
              </w:rPr>
              <w:t>社会工作：</w:t>
            </w:r>
          </w:p>
          <w:p w:rsidR="00220A5E" w:rsidRDefault="001D2A3E" w:rsidP="00220A5E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84419A">
              <w:rPr>
                <w:rFonts w:ascii="宋体" w:hAnsi="宋体" w:cs="宋体" w:hint="eastAsia"/>
                <w:b/>
                <w:kern w:val="0"/>
                <w:szCs w:val="21"/>
              </w:rPr>
              <w:t>【担任职务】</w:t>
            </w:r>
          </w:p>
          <w:p w:rsidR="00220A5E" w:rsidRDefault="00220A5E" w:rsidP="00220A5E">
            <w:pPr>
              <w:widowControl/>
              <w:ind w:firstLineChars="199" w:firstLine="418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84419A">
              <w:rPr>
                <w:rFonts w:ascii="宋体" w:hAnsi="宋体" w:cs="宋体" w:hint="eastAsia"/>
                <w:kern w:val="0"/>
                <w:szCs w:val="21"/>
              </w:rPr>
              <w:t>2013年10月</w:t>
            </w:r>
            <w:r>
              <w:rPr>
                <w:rFonts w:ascii="宋体" w:hAnsi="宋体" w:cs="宋体" w:hint="eastAsia"/>
                <w:kern w:val="0"/>
                <w:szCs w:val="21"/>
              </w:rPr>
              <w:t>至今，担任</w:t>
            </w:r>
            <w:r w:rsidRPr="003A6336">
              <w:rPr>
                <w:rFonts w:ascii="宋体" w:hAnsi="宋体" w:cs="宋体" w:hint="eastAsia"/>
                <w:b/>
                <w:kern w:val="0"/>
                <w:szCs w:val="21"/>
              </w:rPr>
              <w:t>校团委新闻中心常务副主任，主要负责新闻报送、新媒体发展、重要活动和会议的策划统筹工作</w:t>
            </w:r>
            <w:r>
              <w:rPr>
                <w:rFonts w:ascii="宋体" w:hAnsi="宋体" w:cs="宋体" w:hint="eastAsia"/>
                <w:kern w:val="0"/>
                <w:szCs w:val="21"/>
              </w:rPr>
              <w:t>。此外，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全权负责中国石油大学（北京</w:t>
            </w:r>
            <w:r w:rsidRPr="0084419A">
              <w:rPr>
                <w:rFonts w:ascii="宋体" w:hAnsi="宋体" w:cs="宋体"/>
                <w:kern w:val="0"/>
                <w:szCs w:val="21"/>
              </w:rPr>
              <w:t>）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《志愿@园博》报纸的审稿、编排、设计工作，现《志愿@园博》报纸</w:t>
            </w:r>
            <w:r>
              <w:rPr>
                <w:rFonts w:ascii="宋体" w:hAnsi="宋体" w:cs="宋体" w:hint="eastAsia"/>
                <w:kern w:val="0"/>
                <w:szCs w:val="21"/>
              </w:rPr>
              <w:t>已出版十五期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:rsidR="00220A5E" w:rsidRPr="00220A5E" w:rsidRDefault="00220A5E" w:rsidP="00220A5E">
            <w:pPr>
              <w:widowControl/>
              <w:ind w:firstLineChars="199" w:firstLine="418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84419A">
              <w:rPr>
                <w:rFonts w:ascii="宋体" w:hAnsi="宋体" w:cs="宋体" w:hint="eastAsia"/>
                <w:kern w:val="0"/>
                <w:szCs w:val="21"/>
              </w:rPr>
              <w:t>2012年9月至2013年10月，</w:t>
            </w:r>
            <w:r>
              <w:rPr>
                <w:rFonts w:ascii="宋体" w:hAnsi="宋体" w:cs="宋体" w:hint="eastAsia"/>
                <w:kern w:val="0"/>
                <w:szCs w:val="21"/>
              </w:rPr>
              <w:t>在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担任校团委新闻中心《跨世纪》部长</w:t>
            </w:r>
            <w:r>
              <w:rPr>
                <w:rFonts w:ascii="宋体" w:hAnsi="宋体" w:cs="宋体" w:hint="eastAsia"/>
                <w:kern w:val="0"/>
                <w:szCs w:val="21"/>
              </w:rPr>
              <w:t>期间，策划并组织编排每期《跨世纪》团刊，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协助</w:t>
            </w:r>
            <w:r>
              <w:rPr>
                <w:rFonts w:ascii="宋体" w:hAnsi="宋体" w:cs="宋体" w:hint="eastAsia"/>
                <w:kern w:val="0"/>
                <w:szCs w:val="21"/>
              </w:rPr>
              <w:t>进行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新闻中心各类活动</w:t>
            </w:r>
            <w:r w:rsidR="003F7904" w:rsidRPr="0084419A">
              <w:rPr>
                <w:rFonts w:ascii="宋体" w:hAnsi="宋体" w:cs="宋体" w:hint="eastAsia"/>
                <w:kern w:val="0"/>
                <w:szCs w:val="21"/>
              </w:rPr>
              <w:t>，被评为</w:t>
            </w:r>
            <w:r w:rsidR="003F7904">
              <w:rPr>
                <w:rFonts w:ascii="宋体" w:hAnsi="宋体" w:cs="宋体" w:hint="eastAsia"/>
                <w:kern w:val="0"/>
                <w:szCs w:val="21"/>
              </w:rPr>
              <w:t>校优秀学生干部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:rsidR="00CE5021" w:rsidRPr="003A6336" w:rsidRDefault="00220A5E" w:rsidP="003F7904">
            <w:pPr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2011年9月至今，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担任</w:t>
            </w:r>
            <w:r w:rsidRPr="003A6336">
              <w:rPr>
                <w:rFonts w:ascii="宋体" w:hAnsi="宋体" w:cs="宋体" w:hint="eastAsia"/>
                <w:b/>
                <w:kern w:val="0"/>
                <w:szCs w:val="21"/>
              </w:rPr>
              <w:t>地质11级卓越班团支书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。</w:t>
            </w:r>
            <w:r>
              <w:rPr>
                <w:rFonts w:ascii="宋体" w:hAnsi="宋体" w:cs="宋体" w:hint="eastAsia"/>
                <w:kern w:val="0"/>
                <w:szCs w:val="21"/>
              </w:rPr>
              <w:t>我班</w:t>
            </w:r>
            <w:r w:rsidRPr="004D2E82">
              <w:rPr>
                <w:rFonts w:ascii="宋体" w:hAnsi="宋体" w:cs="宋体" w:hint="eastAsia"/>
                <w:kern w:val="0"/>
                <w:szCs w:val="21"/>
              </w:rPr>
              <w:t xml:space="preserve">作为中国石油大学（北京） </w:t>
            </w:r>
            <w:r w:rsidRPr="00220A5E">
              <w:rPr>
                <w:rFonts w:ascii="宋体" w:hAnsi="宋体" w:cs="宋体" w:hint="eastAsia"/>
                <w:kern w:val="0"/>
                <w:szCs w:val="21"/>
              </w:rPr>
              <w:t>“卓越工程师教育培养计划”的首批试点班</w:t>
            </w:r>
            <w:r w:rsidRPr="004D2E82">
              <w:rPr>
                <w:rFonts w:ascii="宋体" w:hAnsi="宋体" w:cs="宋体" w:hint="eastAsia"/>
                <w:kern w:val="0"/>
                <w:szCs w:val="21"/>
              </w:rPr>
              <w:t>，性质特殊，培养方案</w:t>
            </w:r>
            <w:r w:rsidRPr="00220A5E">
              <w:rPr>
                <w:rFonts w:ascii="宋体" w:hAnsi="宋体" w:cs="宋体" w:hint="eastAsia"/>
                <w:kern w:val="0"/>
                <w:szCs w:val="21"/>
              </w:rPr>
              <w:t>尚无前例</w:t>
            </w:r>
            <w:r w:rsidRPr="004D2E82">
              <w:rPr>
                <w:rFonts w:ascii="宋体" w:hAnsi="宋体" w:cs="宋体" w:hint="eastAsia"/>
                <w:kern w:val="0"/>
                <w:szCs w:val="21"/>
              </w:rPr>
              <w:t>。我带领班级同学</w:t>
            </w:r>
            <w:r w:rsidRPr="00220A5E">
              <w:rPr>
                <w:rFonts w:ascii="宋体" w:hAnsi="宋体" w:cs="宋体" w:hint="eastAsia"/>
                <w:kern w:val="0"/>
                <w:szCs w:val="21"/>
              </w:rPr>
              <w:t>积极探索了一系列适用于本班的班级及团支部管理体系，</w:t>
            </w:r>
            <w:r w:rsidRPr="004D2E82">
              <w:rPr>
                <w:rFonts w:ascii="宋体" w:hAnsi="宋体" w:cs="宋体" w:hint="eastAsia"/>
                <w:kern w:val="0"/>
                <w:szCs w:val="21"/>
              </w:rPr>
              <w:t xml:space="preserve"> 作为</w:t>
            </w:r>
            <w:r w:rsidRPr="00220A5E">
              <w:rPr>
                <w:rFonts w:ascii="宋体" w:hAnsi="宋体" w:cs="宋体" w:hint="eastAsia"/>
                <w:kern w:val="0"/>
                <w:szCs w:val="21"/>
              </w:rPr>
              <w:t>第一作者</w:t>
            </w:r>
            <w:r w:rsidRPr="004D2E82">
              <w:rPr>
                <w:rFonts w:ascii="宋体" w:hAnsi="宋体" w:cs="宋体" w:hint="eastAsia"/>
                <w:kern w:val="0"/>
                <w:szCs w:val="21"/>
              </w:rPr>
              <w:t>撰写了</w:t>
            </w:r>
            <w:r w:rsidRPr="00220A5E">
              <w:rPr>
                <w:rFonts w:ascii="宋体" w:hAnsi="宋体" w:cs="宋体" w:hint="eastAsia"/>
                <w:kern w:val="0"/>
                <w:szCs w:val="21"/>
              </w:rPr>
              <w:t>《对卓越工程师教育培养模式的思考》发表在《石油教育》</w:t>
            </w:r>
            <w:r w:rsidRPr="004D2E82">
              <w:rPr>
                <w:rFonts w:ascii="宋体" w:hAnsi="宋体" w:cs="宋体" w:hint="eastAsia"/>
                <w:kern w:val="0"/>
                <w:szCs w:val="21"/>
              </w:rPr>
              <w:t>上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Pr="004D2E82">
              <w:rPr>
                <w:rFonts w:ascii="宋体" w:hAnsi="宋体" w:cs="宋体" w:hint="eastAsia"/>
                <w:kern w:val="0"/>
                <w:szCs w:val="21"/>
              </w:rPr>
              <w:t>见刊，2013年第4期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4D2E82">
              <w:rPr>
                <w:rFonts w:ascii="宋体" w:hAnsi="宋体" w:cs="宋体" w:hint="eastAsia"/>
                <w:kern w:val="0"/>
                <w:szCs w:val="21"/>
              </w:rPr>
              <w:t>。</w:t>
            </w:r>
            <w:r>
              <w:rPr>
                <w:rFonts w:ascii="宋体" w:hAnsi="宋体" w:cs="宋体" w:hint="eastAsia"/>
                <w:kern w:val="0"/>
                <w:szCs w:val="21"/>
              </w:rPr>
              <w:t>地质11级卓越班在2012-2013年度</w:t>
            </w:r>
            <w:r w:rsidRPr="003A6336">
              <w:rPr>
                <w:rFonts w:ascii="宋体" w:hAnsi="宋体" w:cs="宋体" w:hint="eastAsia"/>
                <w:kern w:val="0"/>
                <w:szCs w:val="21"/>
              </w:rPr>
              <w:t>班级考核获得</w:t>
            </w:r>
            <w:r w:rsidRPr="003A6336">
              <w:rPr>
                <w:rFonts w:ascii="宋体" w:hAnsi="宋体" w:cs="宋体" w:hint="eastAsia"/>
                <w:b/>
                <w:kern w:val="0"/>
                <w:szCs w:val="21"/>
              </w:rPr>
              <w:t>110满分</w:t>
            </w:r>
            <w:r>
              <w:rPr>
                <w:rFonts w:ascii="宋体" w:hAnsi="宋体" w:cs="宋体" w:hint="eastAsia"/>
                <w:kern w:val="0"/>
                <w:szCs w:val="21"/>
              </w:rPr>
              <w:t>（全校仅三个班级获得满分），并获得</w:t>
            </w:r>
            <w:r w:rsidRPr="003A6336">
              <w:rPr>
                <w:rFonts w:ascii="宋体" w:hAnsi="宋体" w:cs="宋体" w:hint="eastAsia"/>
                <w:b/>
                <w:kern w:val="0"/>
                <w:szCs w:val="21"/>
              </w:rPr>
              <w:t>校级优秀班集体</w:t>
            </w:r>
            <w:r>
              <w:rPr>
                <w:rFonts w:ascii="宋体" w:hAnsi="宋体" w:cs="宋体" w:hint="eastAsia"/>
                <w:kern w:val="0"/>
                <w:szCs w:val="21"/>
              </w:rPr>
              <w:t>荣誉称号。</w:t>
            </w:r>
          </w:p>
        </w:tc>
      </w:tr>
      <w:tr w:rsidR="00CE5021" w:rsidRPr="0062420A" w:rsidTr="000061FF">
        <w:trPr>
          <w:cantSplit/>
          <w:trHeight w:val="5172"/>
        </w:trPr>
        <w:tc>
          <w:tcPr>
            <w:tcW w:w="735" w:type="dxa"/>
            <w:vAlign w:val="center"/>
          </w:tcPr>
          <w:p w:rsidR="00CE5021" w:rsidRPr="00171A88" w:rsidRDefault="00CE5021" w:rsidP="00CE502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lastRenderedPageBreak/>
              <w:t>主</w:t>
            </w:r>
          </w:p>
          <w:p w:rsidR="00CE5021" w:rsidRPr="00171A88" w:rsidRDefault="00CE5021" w:rsidP="00CE502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E5021" w:rsidRPr="00171A88" w:rsidRDefault="00CE5021" w:rsidP="00CE502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要</w:t>
            </w:r>
          </w:p>
          <w:p w:rsidR="00CE5021" w:rsidRPr="00171A88" w:rsidRDefault="00CE5021" w:rsidP="00CE502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E5021" w:rsidRPr="00171A88" w:rsidRDefault="00CE5021" w:rsidP="00CE502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事</w:t>
            </w:r>
          </w:p>
          <w:p w:rsidR="00CE5021" w:rsidRPr="00171A88" w:rsidRDefault="00CE5021" w:rsidP="00CE502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:rsidR="00CE5021" w:rsidRPr="00171A88" w:rsidRDefault="00CE5021" w:rsidP="00CE5021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7455" w:type="dxa"/>
            <w:gridSpan w:val="9"/>
          </w:tcPr>
          <w:p w:rsidR="003A6336" w:rsidRDefault="003A6336" w:rsidP="003A6336">
            <w:pPr>
              <w:widowControl/>
              <w:ind w:firstLineChars="200" w:firstLine="422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84419A">
              <w:rPr>
                <w:rFonts w:ascii="宋体" w:hAnsi="宋体" w:cs="宋体" w:hint="eastAsia"/>
                <w:b/>
                <w:kern w:val="0"/>
                <w:szCs w:val="21"/>
              </w:rPr>
              <w:t>【社会实践】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2013</w:t>
            </w:r>
            <w:r w:rsidRPr="0084419A">
              <w:rPr>
                <w:rFonts w:ascii="宋体" w:hAnsi="宋体" w:cs="宋体"/>
                <w:kern w:val="0"/>
                <w:szCs w:val="21"/>
              </w:rPr>
              <w:t>年暑期参加了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赴首都七处生态园暑期社会实践，获校暑期社会实践一等奖；2012</w:t>
            </w:r>
            <w:r w:rsidRPr="0084419A">
              <w:rPr>
                <w:rFonts w:ascii="宋体" w:hAnsi="宋体" w:cs="宋体"/>
                <w:kern w:val="0"/>
                <w:szCs w:val="21"/>
              </w:rPr>
              <w:t>年暑期参加了赴川庆钻探工程有限公司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暑期社会实践；2013年寒假，</w:t>
            </w:r>
            <w:r>
              <w:rPr>
                <w:rFonts w:ascii="宋体" w:hAnsi="宋体" w:cs="宋体" w:hint="eastAsia"/>
                <w:kern w:val="0"/>
                <w:szCs w:val="21"/>
              </w:rPr>
              <w:t>赴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四川盆地进行调研活动，开学后又拜访多位相关专家，攥写了社会实践论文《水力压裂技术在页岩气开发中的环境风险调研——以四川盆地为例》，获得第四届中国石油大学（北京）节能减排社会实践竞赛三等奖，并被推荐至全国参加比赛。</w:t>
            </w:r>
          </w:p>
          <w:p w:rsidR="00CE5021" w:rsidRDefault="003A6336" w:rsidP="003A6336">
            <w:pPr>
              <w:widowControl/>
              <w:ind w:firstLineChars="200" w:firstLine="422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【</w:t>
            </w:r>
            <w:r w:rsidRPr="0084419A">
              <w:rPr>
                <w:rFonts w:ascii="宋体" w:hAnsi="宋体" w:cs="宋体" w:hint="eastAsia"/>
                <w:b/>
                <w:kern w:val="0"/>
                <w:szCs w:val="21"/>
              </w:rPr>
              <w:t>志愿活动</w:t>
            </w:r>
            <w:r>
              <w:rPr>
                <w:rFonts w:ascii="宋体" w:hAnsi="宋体" w:cs="宋体" w:hint="eastAsia"/>
                <w:b/>
                <w:kern w:val="0"/>
                <w:szCs w:val="21"/>
              </w:rPr>
              <w:t>】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参与了中国园林博览会、北京大学生赴内蒙古查干诺尔治理沙尘项目、第六届首都大学生资源环境论坛等志愿服务工作。</w:t>
            </w:r>
          </w:p>
          <w:p w:rsidR="003A6336" w:rsidRPr="0014233A" w:rsidRDefault="003A6336" w:rsidP="003A6336">
            <w:pPr>
              <w:rPr>
                <w:rFonts w:ascii="宋体" w:hAnsi="宋体"/>
                <w:b/>
                <w:sz w:val="28"/>
                <w:szCs w:val="21"/>
                <w:u w:val="single"/>
              </w:rPr>
            </w:pPr>
            <w:r w:rsidRPr="0014233A">
              <w:rPr>
                <w:rFonts w:ascii="宋体" w:hAnsi="宋体" w:hint="eastAsia"/>
                <w:b/>
                <w:sz w:val="28"/>
                <w:szCs w:val="21"/>
                <w:u w:val="single"/>
              </w:rPr>
              <w:t>文体活动：</w:t>
            </w:r>
          </w:p>
          <w:p w:rsidR="003A6336" w:rsidRPr="0084419A" w:rsidRDefault="003A6336" w:rsidP="003A6336">
            <w:pPr>
              <w:ind w:firstLineChars="200" w:firstLine="422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14233A">
              <w:rPr>
                <w:rFonts w:ascii="宋体" w:hAnsi="宋体" w:cs="宋体" w:hint="eastAsia"/>
                <w:b/>
                <w:kern w:val="0"/>
                <w:szCs w:val="21"/>
              </w:rPr>
              <w:t>【文学写作】</w:t>
            </w:r>
            <w:r w:rsidRPr="0084419A">
              <w:rPr>
                <w:rFonts w:ascii="宋体" w:hAnsi="宋体" w:cs="宋体" w:hint="eastAsia"/>
                <w:kern w:val="0"/>
                <w:szCs w:val="21"/>
              </w:rPr>
              <w:t>沉迷阅读，在写作中思考生活。</w:t>
            </w:r>
            <w:r w:rsidRPr="0084419A">
              <w:rPr>
                <w:rFonts w:ascii="宋体" w:hAnsi="宋体" w:hint="eastAsia"/>
                <w:szCs w:val="21"/>
              </w:rPr>
              <w:t>2011年获第二届“包商银行杯”全国高校征文大赛二等奖， “寻找北京的秋”北京市全民征文大赛一等奖；2012年获“中国联通杯”第九届“烟花三月”大学生风采展示活动文字类最佳选材奖；2013年获</w:t>
            </w:r>
            <w:r w:rsidRPr="0084419A">
              <w:rPr>
                <w:rFonts w:ascii="宋体" w:hAnsi="宋体"/>
                <w:szCs w:val="21"/>
              </w:rPr>
              <w:t>首届全国大学生征文比赛</w:t>
            </w:r>
            <w:r w:rsidRPr="0084419A">
              <w:rPr>
                <w:rFonts w:ascii="宋体" w:hAnsi="宋体" w:hint="eastAsia"/>
                <w:szCs w:val="21"/>
              </w:rPr>
              <w:t>全国二等奖。多次在期刊杂志上发表文章，作品被收录入《2011中国高</w:t>
            </w:r>
            <w:r w:rsidRPr="0084419A">
              <w:rPr>
                <w:rFonts w:ascii="宋体" w:hAnsi="宋体" w:cs="Arial" w:hint="eastAsia"/>
                <w:szCs w:val="21"/>
                <w:shd w:val="clear" w:color="auto" w:fill="FFFFFF"/>
              </w:rPr>
              <w:t>校文学作品排行榜》，名列第三名并封面推荐。</w:t>
            </w:r>
          </w:p>
          <w:p w:rsidR="003A6336" w:rsidRPr="0084419A" w:rsidRDefault="003A6336" w:rsidP="003A6336">
            <w:pPr>
              <w:ind w:firstLineChars="200" w:firstLine="422"/>
              <w:rPr>
                <w:rFonts w:ascii="宋体" w:hAnsi="宋体"/>
                <w:szCs w:val="21"/>
              </w:rPr>
            </w:pPr>
            <w:r w:rsidRPr="0014233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【演讲辩论】</w:t>
            </w:r>
            <w:r w:rsidRPr="0084419A">
              <w:rPr>
                <w:rFonts w:ascii="宋体" w:hAnsi="宋体" w:cs="Arial" w:hint="eastAsia"/>
                <w:szCs w:val="21"/>
                <w:shd w:val="clear" w:color="auto" w:fill="FFFFFF"/>
              </w:rPr>
              <w:t>享受主持，在辩论中博弈思维。</w:t>
            </w:r>
            <w:r w:rsidRPr="0084419A">
              <w:rPr>
                <w:rFonts w:ascii="宋体" w:hAnsi="宋体" w:hint="eastAsia"/>
                <w:szCs w:val="21"/>
              </w:rPr>
              <w:t>2011年获中国石油大学（北京）新生辩论赛最佳辩手，并带领班级辩手获院辩论赛团体第一名；2012年获中国石油大学（北京）“北京精神”演讲比赛二等奖；担任了军训联欢晚会、校地质技能大赛、地学院迎新晚会及元旦晚会等多台大型活动的主持人。</w:t>
            </w:r>
          </w:p>
          <w:p w:rsidR="003A6336" w:rsidRDefault="003A6336" w:rsidP="003A6336">
            <w:pPr>
              <w:ind w:firstLineChars="200" w:firstLine="422"/>
              <w:rPr>
                <w:rFonts w:ascii="宋体" w:hAnsi="宋体"/>
                <w:szCs w:val="21"/>
              </w:rPr>
            </w:pPr>
            <w:r w:rsidRPr="0014233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【体育活动】</w:t>
            </w:r>
            <w:r w:rsidRPr="0084419A">
              <w:rPr>
                <w:rFonts w:ascii="宋体" w:hAnsi="宋体" w:cs="Arial" w:hint="eastAsia"/>
                <w:szCs w:val="21"/>
                <w:shd w:val="clear" w:color="auto" w:fill="FFFFFF"/>
              </w:rPr>
              <w:t>热爱锻炼，在运动中享受生命。我</w:t>
            </w:r>
            <w:r w:rsidRPr="0084419A">
              <w:rPr>
                <w:rFonts w:ascii="宋体" w:hAnsi="宋体"/>
                <w:szCs w:val="21"/>
              </w:rPr>
              <w:t>积极参加体育锻炼，强健体魄，锤炼心智。</w:t>
            </w:r>
            <w:r w:rsidRPr="0084419A">
              <w:rPr>
                <w:rFonts w:ascii="宋体" w:hAnsi="宋体" w:hint="eastAsia"/>
                <w:szCs w:val="21"/>
              </w:rPr>
              <w:t>2011年获中国石油大学（北京）秋季运动会学生女子组400米第一名，女子组4*400米接力第二名；2013获全国啦啦操联赛（北京站）大学组自由自选1级动作第一名。</w:t>
            </w:r>
          </w:p>
          <w:p w:rsidR="003A6336" w:rsidRDefault="003A6336" w:rsidP="003A6336">
            <w:pPr>
              <w:rPr>
                <w:rFonts w:ascii="宋体" w:hAnsi="宋体"/>
                <w:b/>
                <w:sz w:val="28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sz w:val="28"/>
                <w:szCs w:val="21"/>
                <w:u w:val="single"/>
              </w:rPr>
              <w:t>其他</w:t>
            </w:r>
            <w:r w:rsidRPr="0014233A">
              <w:rPr>
                <w:rFonts w:ascii="宋体" w:hAnsi="宋体" w:hint="eastAsia"/>
                <w:b/>
                <w:sz w:val="28"/>
                <w:szCs w:val="21"/>
                <w:u w:val="single"/>
              </w:rPr>
              <w:t>：</w:t>
            </w:r>
          </w:p>
          <w:p w:rsidR="003A6336" w:rsidRDefault="003A6336" w:rsidP="003A6336">
            <w:pPr>
              <w:ind w:firstLineChars="196" w:firstLine="412"/>
              <w:rPr>
                <w:rFonts w:ascii="宋体" w:hAnsi="宋体"/>
                <w:szCs w:val="21"/>
              </w:rPr>
            </w:pPr>
            <w:r w:rsidRPr="003A6336">
              <w:rPr>
                <w:rFonts w:ascii="宋体" w:hAnsi="宋体" w:hint="eastAsia"/>
                <w:szCs w:val="21"/>
              </w:rPr>
              <w:t>作为“精英人物”登上</w:t>
            </w:r>
            <w:r w:rsidRPr="003A6336">
              <w:rPr>
                <w:rFonts w:ascii="宋体" w:hAnsi="宋体"/>
                <w:szCs w:val="21"/>
              </w:rPr>
              <w:t>由教育部关工委主办的国家级教育权威刊物</w:t>
            </w:r>
            <w:r w:rsidRPr="003A6336">
              <w:rPr>
                <w:rFonts w:ascii="宋体" w:hAnsi="宋体" w:hint="eastAsia"/>
                <w:szCs w:val="21"/>
              </w:rPr>
              <w:t>《高考金刊》（2012年5月）封面。</w:t>
            </w:r>
          </w:p>
          <w:p w:rsidR="003A6336" w:rsidRPr="003A6336" w:rsidRDefault="003A6336" w:rsidP="0062420A">
            <w:pPr>
              <w:ind w:firstLineChars="196" w:firstLine="412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C109C" w:rsidRPr="00171A88" w:rsidTr="000061FF">
        <w:trPr>
          <w:cantSplit/>
          <w:trHeight w:val="1926"/>
        </w:trPr>
        <w:tc>
          <w:tcPr>
            <w:tcW w:w="3990" w:type="dxa"/>
            <w:gridSpan w:val="6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学校意见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:rsidR="005C109C" w:rsidRPr="00171A88" w:rsidRDefault="005C109C" w:rsidP="000061FF"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200" w:type="dxa"/>
            <w:gridSpan w:val="4"/>
          </w:tcPr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>主办单位审批意见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:rsidR="005C109C" w:rsidRPr="00171A88" w:rsidRDefault="005C109C" w:rsidP="000061FF"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   盖  章 </w:t>
            </w:r>
          </w:p>
          <w:p w:rsidR="005C109C" w:rsidRPr="00171A88" w:rsidRDefault="005C109C" w:rsidP="000061F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 w:rsidRPr="00171A88">
              <w:rPr>
                <w:rFonts w:ascii="仿宋_GB2312" w:eastAsia="仿宋_GB2312" w:hint="eastAsia"/>
                <w:sz w:val="28"/>
              </w:rPr>
              <w:t xml:space="preserve">              年   月   日</w:t>
            </w:r>
          </w:p>
        </w:tc>
      </w:tr>
    </w:tbl>
    <w:p w:rsidR="005C109C" w:rsidRPr="00171A88" w:rsidRDefault="005C109C" w:rsidP="005C109C">
      <w:pPr>
        <w:snapToGrid w:val="0"/>
        <w:spacing w:line="240" w:lineRule="atLeast"/>
        <w:jc w:val="left"/>
        <w:rPr>
          <w:rFonts w:ascii="仿宋_GB2312" w:eastAsia="仿宋_GB2312"/>
        </w:rPr>
      </w:pPr>
      <w:r w:rsidRPr="00171A88"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p w:rsidR="00F200BA" w:rsidRPr="005C109C" w:rsidRDefault="00F200BA"/>
    <w:sectPr w:rsidR="00F200BA" w:rsidRPr="005C109C" w:rsidSect="00F20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09F" w:rsidRDefault="0038509F" w:rsidP="005C109C">
      <w:r>
        <w:separator/>
      </w:r>
    </w:p>
  </w:endnote>
  <w:endnote w:type="continuationSeparator" w:id="1">
    <w:p w:rsidR="0038509F" w:rsidRDefault="0038509F" w:rsidP="005C1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09F" w:rsidRDefault="0038509F" w:rsidP="005C109C">
      <w:r>
        <w:separator/>
      </w:r>
    </w:p>
  </w:footnote>
  <w:footnote w:type="continuationSeparator" w:id="1">
    <w:p w:rsidR="0038509F" w:rsidRDefault="0038509F" w:rsidP="005C10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109C"/>
    <w:rsid w:val="001D2A3E"/>
    <w:rsid w:val="001E474E"/>
    <w:rsid w:val="002016A8"/>
    <w:rsid w:val="002075D7"/>
    <w:rsid w:val="00220A5E"/>
    <w:rsid w:val="00237517"/>
    <w:rsid w:val="003106E8"/>
    <w:rsid w:val="00357240"/>
    <w:rsid w:val="0038509F"/>
    <w:rsid w:val="003A6336"/>
    <w:rsid w:val="003F7904"/>
    <w:rsid w:val="005C109C"/>
    <w:rsid w:val="005F1D86"/>
    <w:rsid w:val="0062420A"/>
    <w:rsid w:val="00631714"/>
    <w:rsid w:val="0069099D"/>
    <w:rsid w:val="006F25AF"/>
    <w:rsid w:val="007D382D"/>
    <w:rsid w:val="008C0B4A"/>
    <w:rsid w:val="008F5E78"/>
    <w:rsid w:val="009148F0"/>
    <w:rsid w:val="00972E81"/>
    <w:rsid w:val="00AD7A97"/>
    <w:rsid w:val="00BF090B"/>
    <w:rsid w:val="00CD6D69"/>
    <w:rsid w:val="00CE5021"/>
    <w:rsid w:val="00DB74E2"/>
    <w:rsid w:val="00DE1A43"/>
    <w:rsid w:val="00E56E4B"/>
    <w:rsid w:val="00E628DB"/>
    <w:rsid w:val="00F12C25"/>
    <w:rsid w:val="00F2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10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10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10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109C"/>
    <w:rPr>
      <w:sz w:val="18"/>
      <w:szCs w:val="18"/>
    </w:rPr>
  </w:style>
  <w:style w:type="paragraph" w:styleId="2">
    <w:name w:val="Body Text Indent 2"/>
    <w:basedOn w:val="a"/>
    <w:link w:val="2Char"/>
    <w:unhideWhenUsed/>
    <w:rsid w:val="005C109C"/>
    <w:pPr>
      <w:ind w:firstLine="480"/>
    </w:pPr>
    <w:rPr>
      <w:sz w:val="24"/>
      <w:szCs w:val="20"/>
    </w:rPr>
  </w:style>
  <w:style w:type="character" w:customStyle="1" w:styleId="2Char">
    <w:name w:val="正文文本缩进 2 Char"/>
    <w:basedOn w:val="a0"/>
    <w:link w:val="2"/>
    <w:rsid w:val="005C109C"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289</Words>
  <Characters>1653</Characters>
  <Application>Microsoft Office Word</Application>
  <DocSecurity>0</DocSecurity>
  <Lines>13</Lines>
  <Paragraphs>3</Paragraphs>
  <ScaleCrop>false</ScaleCrop>
  <Company>DXB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黄宝琪</dc:creator>
  <cp:keywords/>
  <dc:description/>
  <cp:lastModifiedBy>lyc</cp:lastModifiedBy>
  <cp:revision>14</cp:revision>
  <dcterms:created xsi:type="dcterms:W3CDTF">2011-12-12T03:17:00Z</dcterms:created>
  <dcterms:modified xsi:type="dcterms:W3CDTF">2013-12-10T14:04:00Z</dcterms:modified>
</cp:coreProperties>
</file>